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附件</w:t>
      </w:r>
      <w:r>
        <w:rPr>
          <w:rFonts w:eastAsia="仿宋_GB2312"/>
          <w:b/>
          <w:bCs/>
          <w:sz w:val="32"/>
        </w:rPr>
        <w:t>2</w:t>
      </w:r>
      <w:r>
        <w:rPr>
          <w:rFonts w:hint="eastAsia" w:eastAsia="仿宋_GB2312"/>
          <w:b/>
          <w:bCs/>
          <w:sz w:val="32"/>
        </w:rPr>
        <w:t>：</w:t>
      </w:r>
    </w:p>
    <w:p>
      <w:pPr>
        <w:jc w:val="center"/>
        <w:rPr>
          <w:rFonts w:ascii="黑体" w:eastAsia="黑体"/>
          <w:b/>
          <w:bCs/>
          <w:sz w:val="52"/>
          <w:szCs w:val="52"/>
        </w:rPr>
      </w:pPr>
    </w:p>
    <w:p>
      <w:pPr>
        <w:jc w:val="center"/>
        <w:rPr>
          <w:rFonts w:hint="eastAsia" w:ascii="黑体" w:eastAsia="黑体"/>
          <w:b/>
          <w:bCs/>
          <w:sz w:val="52"/>
          <w:szCs w:val="52"/>
          <w:lang w:val="en-US" w:eastAsia="zh-CN"/>
        </w:rPr>
      </w:pPr>
      <w:r>
        <w:rPr>
          <w:rFonts w:hint="eastAsia" w:ascii="黑体" w:eastAsia="黑体"/>
          <w:b/>
          <w:bCs/>
          <w:sz w:val="52"/>
          <w:szCs w:val="52"/>
          <w:lang w:val="en-US" w:eastAsia="zh-CN"/>
        </w:rPr>
        <w:t>桂林</w:t>
      </w:r>
      <w:r>
        <w:rPr>
          <w:rFonts w:hint="eastAsia" w:ascii="黑体" w:eastAsia="黑体"/>
          <w:b/>
          <w:bCs/>
          <w:sz w:val="52"/>
          <w:szCs w:val="52"/>
        </w:rPr>
        <w:t>电子科技大学</w:t>
      </w:r>
      <w:r>
        <w:rPr>
          <w:rFonts w:hint="eastAsia" w:ascii="黑体" w:eastAsia="黑体"/>
          <w:b/>
          <w:bCs/>
          <w:sz w:val="52"/>
          <w:szCs w:val="52"/>
          <w:lang w:val="en-US" w:eastAsia="zh-CN"/>
        </w:rPr>
        <w:t>项目式课程</w:t>
      </w:r>
    </w:p>
    <w:p>
      <w:pPr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hint="eastAsia" w:ascii="黑体" w:eastAsia="黑体"/>
          <w:b/>
          <w:bCs/>
          <w:sz w:val="52"/>
          <w:szCs w:val="52"/>
        </w:rPr>
        <w:t>立项申请表</w:t>
      </w:r>
    </w:p>
    <w:p/>
    <w:p/>
    <w:p/>
    <w:p/>
    <w:p/>
    <w:p>
      <w:pPr>
        <w:spacing w:line="800" w:lineRule="exact"/>
        <w:ind w:left="359" w:leftChars="171"/>
        <w:rPr>
          <w:rFonts w:hint="eastAsia" w:eastAsia="仿宋_GB2312"/>
          <w:b/>
          <w:bCs/>
          <w:sz w:val="36"/>
        </w:rPr>
      </w:pPr>
      <w:r>
        <w:rPr>
          <w:rFonts w:hint="eastAsia" w:eastAsia="仿宋_GB2312"/>
          <w:b/>
          <w:bCs/>
          <w:sz w:val="36"/>
        </w:rPr>
        <w:t xml:space="preserve">项目名称： </w:t>
      </w:r>
      <w:r>
        <w:rPr>
          <w:rFonts w:hint="eastAsia" w:eastAsia="仿宋_GB2312"/>
          <w:b/>
          <w:bCs/>
          <w:sz w:val="36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  <w:u w:val="single"/>
        </w:rPr>
        <w:t xml:space="preserve">                              </w:t>
      </w:r>
      <w:r>
        <w:rPr>
          <w:rFonts w:hint="eastAsia" w:eastAsia="仿宋_GB2312"/>
          <w:b/>
          <w:bCs/>
          <w:sz w:val="36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  <w:u w:val="single"/>
        </w:rPr>
        <w:t xml:space="preserve">    </w:t>
      </w:r>
      <w:r>
        <w:rPr>
          <w:rFonts w:hint="eastAsia" w:eastAsia="仿宋_GB2312"/>
          <w:b/>
          <w:bCs/>
          <w:sz w:val="36"/>
        </w:rPr>
        <w:t xml:space="preserve">                                        </w:t>
      </w:r>
    </w:p>
    <w:p>
      <w:pPr>
        <w:spacing w:line="800" w:lineRule="exact"/>
        <w:ind w:left="359" w:leftChars="171"/>
        <w:rPr>
          <w:rFonts w:hint="eastAsia" w:eastAsia="仿宋_GB2312"/>
          <w:b/>
          <w:bCs/>
          <w:sz w:val="36"/>
        </w:rPr>
      </w:pPr>
      <w:r>
        <w:rPr>
          <w:rFonts w:hint="eastAsia" w:eastAsia="仿宋_GB2312"/>
          <w:b/>
          <w:bCs/>
          <w:sz w:val="36"/>
          <w:lang w:val="en-US" w:eastAsia="zh-CN"/>
        </w:rPr>
        <w:t>立项类型</w:t>
      </w:r>
      <w:r>
        <w:rPr>
          <w:rFonts w:hint="eastAsia" w:eastAsia="仿宋_GB2312"/>
          <w:b/>
          <w:bCs/>
          <w:sz w:val="36"/>
        </w:rPr>
        <w:t xml:space="preserve">：  </w:t>
      </w:r>
      <w:r>
        <w:rPr>
          <w:rFonts w:hint="eastAsia" w:eastAsia="仿宋_GB2312"/>
          <w:b/>
          <w:bCs/>
          <w:color w:val="auto"/>
          <w:sz w:val="36"/>
          <w:u w:val="single"/>
        </w:rPr>
        <w:t xml:space="preserve"> </w:t>
      </w:r>
      <w:r>
        <w:rPr>
          <w:rFonts w:hint="eastAsia" w:eastAsia="仿宋_GB2312"/>
          <w:b/>
          <w:bCs/>
          <w:color w:val="auto"/>
          <w:sz w:val="22"/>
          <w:szCs w:val="18"/>
          <w:highlight w:val="none"/>
          <w:u w:val="single"/>
          <w:lang w:val="en-US" w:eastAsia="zh-CN"/>
        </w:rPr>
        <w:t>新生项目体验课程或进阶项目式课程或跨学科项目式课程</w:t>
      </w:r>
      <w:r>
        <w:rPr>
          <w:rFonts w:hint="eastAsia" w:eastAsia="仿宋_GB2312"/>
          <w:b/>
          <w:bCs/>
          <w:color w:val="auto"/>
          <w:sz w:val="28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eastAsia="仿宋_GB2312"/>
          <w:b/>
          <w:bCs/>
          <w:color w:val="auto"/>
          <w:sz w:val="28"/>
          <w:szCs w:val="21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</w:rPr>
        <w:t xml:space="preserve">                                    </w:t>
      </w:r>
    </w:p>
    <w:p>
      <w:pPr>
        <w:spacing w:line="800" w:lineRule="exact"/>
        <w:ind w:left="359" w:leftChars="171"/>
        <w:rPr>
          <w:rFonts w:eastAsia="仿宋_GB2312"/>
          <w:b/>
          <w:bCs/>
          <w:sz w:val="36"/>
          <w:u w:val="single"/>
        </w:rPr>
      </w:pPr>
      <w:r>
        <w:rPr>
          <w:rFonts w:hint="eastAsia" w:eastAsia="仿宋_GB2312"/>
          <w:b/>
          <w:bCs/>
          <w:sz w:val="36"/>
        </w:rPr>
        <w:t>项目负责人：</w:t>
      </w:r>
      <w:r>
        <w:rPr>
          <w:rFonts w:hint="eastAsia" w:eastAsia="仿宋_GB2312"/>
          <w:b/>
          <w:bCs/>
          <w:sz w:val="36"/>
          <w:u w:val="single"/>
        </w:rPr>
        <w:t xml:space="preserve">                                   </w:t>
      </w:r>
    </w:p>
    <w:p>
      <w:pPr>
        <w:spacing w:line="800" w:lineRule="exact"/>
        <w:ind w:left="359" w:leftChars="171"/>
        <w:rPr>
          <w:rFonts w:eastAsia="仿宋_GB2312"/>
          <w:b/>
          <w:bCs/>
          <w:sz w:val="36"/>
          <w:u w:val="single"/>
        </w:rPr>
      </w:pPr>
      <w:r>
        <w:rPr>
          <w:rFonts w:hint="eastAsia" w:eastAsia="仿宋_GB2312"/>
          <w:b/>
          <w:bCs/>
          <w:sz w:val="36"/>
        </w:rPr>
        <w:t xml:space="preserve">联系电话：  </w:t>
      </w:r>
      <w:r>
        <w:rPr>
          <w:rFonts w:hint="eastAsia" w:eastAsia="仿宋_GB2312"/>
          <w:b/>
          <w:bCs/>
          <w:sz w:val="36"/>
          <w:u w:val="single"/>
        </w:rPr>
        <w:t xml:space="preserve">                          </w:t>
      </w:r>
      <w:r>
        <w:rPr>
          <w:rFonts w:hint="eastAsia" w:eastAsia="仿宋_GB2312"/>
          <w:b/>
          <w:bCs/>
          <w:sz w:val="36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6"/>
          <w:u w:val="single"/>
        </w:rPr>
        <w:t xml:space="preserve">        </w:t>
      </w:r>
    </w:p>
    <w:p>
      <w:pPr>
        <w:spacing w:line="800" w:lineRule="exact"/>
        <w:ind w:left="359" w:leftChars="171"/>
        <w:rPr>
          <w:rFonts w:eastAsia="仿宋_GB2312"/>
          <w:b/>
          <w:bCs/>
          <w:sz w:val="36"/>
          <w:u w:val="single"/>
        </w:rPr>
      </w:pPr>
      <w:r>
        <w:rPr>
          <w:rFonts w:hint="eastAsia" w:eastAsia="仿宋_GB2312"/>
          <w:b/>
          <w:bCs/>
          <w:sz w:val="36"/>
        </w:rPr>
        <w:t xml:space="preserve">邮    箱：  </w:t>
      </w:r>
      <w:r>
        <w:rPr>
          <w:rFonts w:hint="eastAsia" w:eastAsia="仿宋_GB2312"/>
          <w:b/>
          <w:bCs/>
          <w:sz w:val="36"/>
          <w:u w:val="single"/>
        </w:rPr>
        <w:t xml:space="preserve">                                   </w:t>
      </w:r>
    </w:p>
    <w:p>
      <w:pPr>
        <w:spacing w:line="800" w:lineRule="exact"/>
        <w:ind w:left="359" w:leftChars="171"/>
        <w:rPr>
          <w:rFonts w:eastAsia="仿宋_GB2312"/>
          <w:b/>
          <w:bCs/>
          <w:sz w:val="36"/>
          <w:u w:val="single"/>
        </w:rPr>
      </w:pPr>
      <w:r>
        <w:rPr>
          <w:rFonts w:hint="eastAsia" w:eastAsia="仿宋_GB2312"/>
          <w:b/>
          <w:bCs/>
          <w:sz w:val="36"/>
        </w:rPr>
        <w:t xml:space="preserve">单    位：  </w:t>
      </w:r>
      <w:r>
        <w:rPr>
          <w:rFonts w:hint="eastAsia" w:eastAsia="仿宋_GB2312"/>
          <w:b/>
          <w:bCs/>
          <w:sz w:val="36"/>
          <w:u w:val="single"/>
        </w:rPr>
        <w:t xml:space="preserve">                                   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jc w:val="center"/>
        <w:rPr>
          <w:rFonts w:eastAsia="仿宋_GB2312"/>
          <w:b/>
          <w:bCs/>
          <w:sz w:val="44"/>
          <w:szCs w:val="44"/>
        </w:rPr>
      </w:pPr>
      <w:r>
        <w:rPr>
          <w:rFonts w:hint="eastAsia" w:eastAsia="仿宋_GB2312"/>
          <w:b/>
          <w:bCs/>
          <w:sz w:val="44"/>
          <w:szCs w:val="44"/>
          <w:lang w:val="en-US" w:eastAsia="zh-CN"/>
        </w:rPr>
        <w:t>桂林</w:t>
      </w:r>
      <w:r>
        <w:rPr>
          <w:rFonts w:hint="eastAsia" w:eastAsia="仿宋_GB2312"/>
          <w:b/>
          <w:bCs/>
          <w:sz w:val="44"/>
          <w:szCs w:val="44"/>
        </w:rPr>
        <w:t>电子科技大学教务处制</w:t>
      </w:r>
    </w:p>
    <w:p>
      <w:pPr>
        <w:jc w:val="center"/>
        <w:rPr>
          <w:rFonts w:eastAsia="黑体"/>
          <w:b/>
          <w:bCs/>
          <w:sz w:val="52"/>
        </w:rPr>
      </w:pPr>
      <w:r>
        <w:rPr>
          <w:rFonts w:hint="eastAsia" w:eastAsia="仿宋_GB2312"/>
          <w:b/>
          <w:bCs/>
          <w:sz w:val="44"/>
        </w:rPr>
        <w:t>2</w:t>
      </w:r>
      <w:r>
        <w:rPr>
          <w:rFonts w:eastAsia="仿宋_GB2312"/>
          <w:b/>
          <w:bCs/>
          <w:sz w:val="44"/>
        </w:rPr>
        <w:t>0</w:t>
      </w:r>
      <w:r>
        <w:rPr>
          <w:rFonts w:hint="eastAsia" w:eastAsia="仿宋_GB2312"/>
          <w:b/>
          <w:bCs/>
          <w:sz w:val="44"/>
        </w:rPr>
        <w:t>2</w:t>
      </w:r>
      <w:r>
        <w:rPr>
          <w:rFonts w:hint="eastAsia" w:eastAsia="仿宋_GB2312"/>
          <w:b/>
          <w:bCs/>
          <w:sz w:val="44"/>
          <w:lang w:val="en-US" w:eastAsia="zh-CN"/>
        </w:rPr>
        <w:t>3</w:t>
      </w:r>
      <w:r>
        <w:rPr>
          <w:rFonts w:eastAsia="仿宋_GB2312"/>
          <w:b/>
          <w:bCs/>
          <w:sz w:val="44"/>
        </w:rPr>
        <w:t>年</w:t>
      </w:r>
      <w:r>
        <w:rPr>
          <w:rFonts w:hint="eastAsia" w:eastAsia="仿宋_GB2312"/>
          <w:b/>
          <w:bCs/>
          <w:sz w:val="44"/>
          <w:lang w:val="en-US" w:eastAsia="zh-CN"/>
        </w:rPr>
        <w:t>4</w:t>
      </w:r>
      <w:r>
        <w:rPr>
          <w:rFonts w:hint="eastAsia" w:eastAsia="仿宋_GB2312"/>
          <w:b/>
          <w:bCs/>
          <w:sz w:val="44"/>
        </w:rPr>
        <w:t>月</w:t>
      </w:r>
      <w:r>
        <w:rPr>
          <w:rFonts w:eastAsia="黑体"/>
          <w:b/>
          <w:bCs/>
          <w:sz w:val="52"/>
        </w:rPr>
        <w:br w:type="page"/>
      </w:r>
    </w:p>
    <w:tbl>
      <w:tblPr>
        <w:tblStyle w:val="7"/>
        <w:tblW w:w="93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2"/>
        <w:gridCol w:w="1417"/>
        <w:gridCol w:w="1560"/>
        <w:gridCol w:w="1701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/>
                <w:b/>
                <w:bCs/>
                <w:sz w:val="28"/>
              </w:rPr>
              <w:br w:type="page"/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项目名称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985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项目负责人姓名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学位/职称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</w:t>
            </w:r>
          </w:p>
          <w:p>
            <w:pPr>
              <w:spacing w:line="360" w:lineRule="auto"/>
              <w:jc w:val="center"/>
              <w:rPr>
                <w:rFonts w:hint="default" w:ascii="楷体_GB2312" w:eastAsia="楷体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组</w:t>
            </w:r>
            <w:r>
              <w:rPr>
                <w:rFonts w:hint="eastAsia" w:ascii="楷体_GB2312" w:eastAsia="楷体_GB2312"/>
                <w:b/>
                <w:bCs/>
                <w:sz w:val="24"/>
                <w:lang w:val="en-US" w:eastAsia="zh-CN"/>
              </w:rPr>
              <w:t>重要团队成</w:t>
            </w:r>
          </w:p>
          <w:p>
            <w:pPr>
              <w:spacing w:line="360" w:lineRule="auto"/>
              <w:jc w:val="both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员（限4人）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 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学位/职称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研究方向及承担主要课程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shd w:val="clear" w:color="auto" w:fill="auto"/>
          </w:tcPr>
          <w:p>
            <w:pPr>
              <w:spacing w:line="480" w:lineRule="auto"/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项目的总体设计、主要举措、实施方案</w:t>
            </w:r>
            <w:r>
              <w:rPr>
                <w:rFonts w:ascii="楷体_GB2312" w:eastAsia="楷体_GB2312"/>
                <w:b/>
                <w:bCs/>
                <w:sz w:val="24"/>
              </w:rPr>
              <w:t>、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5" w:hRule="atLeast"/>
        </w:trPr>
        <w:tc>
          <w:tcPr>
            <w:tcW w:w="9356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</w:rPr>
              <w:t>项目应紧扣申报通知中的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要求，详细给出项目的总体设计（包含</w:t>
            </w:r>
            <w:r>
              <w:rPr>
                <w:rFonts w:ascii="宋体" w:hAnsi="宋体"/>
                <w:b/>
                <w:color w:val="FF0000"/>
                <w:szCs w:val="21"/>
              </w:rPr>
              <w:t>项目/课程内容与教学模式设计、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学业评估与考核机制）、实施方案与进度安排。</w:t>
            </w:r>
            <w:r>
              <w:rPr>
                <w:rFonts w:hint="eastAsia" w:ascii="宋体" w:hAnsi="宋体"/>
                <w:b/>
                <w:color w:val="FF0000"/>
                <w:szCs w:val="21"/>
                <w:lang w:val="en-US" w:eastAsia="zh-CN"/>
              </w:rPr>
              <w:t>如有大纲请提供。</w:t>
            </w:r>
          </w:p>
          <w:p>
            <w:pPr>
              <w:jc w:val="left"/>
              <w:rPr>
                <w:rFonts w:ascii="宋体" w:hAnsi="宋体"/>
                <w:b/>
                <w:color w:val="FF0000"/>
                <w:szCs w:val="21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7" w:hRule="atLeast"/>
        </w:trPr>
        <w:tc>
          <w:tcPr>
            <w:tcW w:w="9356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教学设计样例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/>
                <w:color w:val="FF0000"/>
                <w:szCs w:val="21"/>
              </w:rPr>
              <w:t>（提供一节代表性课程的完整教学设计和教学实施流程说明，反映出教师的思考和教学设计。教学设计样例应具有较强的可读性，表述清晰流畅。）</w:t>
            </w:r>
          </w:p>
          <w:p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项目结束时的预期成果、预期实施情况及其他成果形式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9" w:hRule="atLeast"/>
        </w:trPr>
        <w:tc>
          <w:tcPr>
            <w:tcW w:w="9356" w:type="dxa"/>
            <w:gridSpan w:val="7"/>
            <w:tcBorders>
              <w:top w:val="single" w:color="auto" w:sz="4" w:space="0"/>
            </w:tcBorders>
            <w:shd w:val="clear" w:color="auto" w:fill="auto"/>
          </w:tcPr>
          <w:p>
            <w:pPr>
              <w:spacing w:line="276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申报人承诺：</w:t>
            </w:r>
          </w:p>
          <w:p>
            <w:pPr>
              <w:widowControl/>
              <w:spacing w:line="300" w:lineRule="auto"/>
              <w:jc w:val="left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 xml:space="preserve">    本项目将根据建设要求，按申报书实施计划认真开展，并接受学校定期组织的质量检查。建设课程将在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学期之前开设。若无特殊原因，在此后每年至少开设1次。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9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申报人所在单位意见：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</w:p>
          <w:p>
            <w:pPr>
              <w:widowControl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本单位已按照申报要求，对申报课程内容和教学活动进行了审查，对课程有关信息及课程负责人填报的内容进行了核实。经评审评价，现择优申报。</w:t>
            </w:r>
          </w:p>
          <w:p>
            <w:pPr>
              <w:widowControl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单位负责人签字：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单位公章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　　     年     月      日</w:t>
            </w:r>
          </w:p>
        </w:tc>
      </w:tr>
    </w:tbl>
    <w:p/>
    <w:sectPr>
      <w:headerReference r:id="rId3" w:type="default"/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3ZTBkMDU1NGEzNGYzNDQ5NmYzZGM3NzI4ODZhZGQifQ=="/>
  </w:docVars>
  <w:rsids>
    <w:rsidRoot w:val="00B958CE"/>
    <w:rsid w:val="00010080"/>
    <w:rsid w:val="00025E65"/>
    <w:rsid w:val="00030383"/>
    <w:rsid w:val="00036DB6"/>
    <w:rsid w:val="00041FBF"/>
    <w:rsid w:val="000D76C8"/>
    <w:rsid w:val="00131CCD"/>
    <w:rsid w:val="001465C0"/>
    <w:rsid w:val="00147587"/>
    <w:rsid w:val="00152EFB"/>
    <w:rsid w:val="00160590"/>
    <w:rsid w:val="00163026"/>
    <w:rsid w:val="0018031E"/>
    <w:rsid w:val="001855CF"/>
    <w:rsid w:val="001A51A8"/>
    <w:rsid w:val="001B5EF2"/>
    <w:rsid w:val="001C2F85"/>
    <w:rsid w:val="001D2C5E"/>
    <w:rsid w:val="002167BE"/>
    <w:rsid w:val="0022648E"/>
    <w:rsid w:val="00242DE9"/>
    <w:rsid w:val="002478A7"/>
    <w:rsid w:val="00270CA6"/>
    <w:rsid w:val="002A215F"/>
    <w:rsid w:val="002E6072"/>
    <w:rsid w:val="002F4E02"/>
    <w:rsid w:val="00306AC3"/>
    <w:rsid w:val="00343E73"/>
    <w:rsid w:val="00363B4D"/>
    <w:rsid w:val="00370DDF"/>
    <w:rsid w:val="003755AC"/>
    <w:rsid w:val="0037641D"/>
    <w:rsid w:val="003A082F"/>
    <w:rsid w:val="003B1639"/>
    <w:rsid w:val="004123DB"/>
    <w:rsid w:val="00417D9F"/>
    <w:rsid w:val="00442072"/>
    <w:rsid w:val="00473C80"/>
    <w:rsid w:val="004B758C"/>
    <w:rsid w:val="004E7C42"/>
    <w:rsid w:val="00504765"/>
    <w:rsid w:val="0052165F"/>
    <w:rsid w:val="00531123"/>
    <w:rsid w:val="00533569"/>
    <w:rsid w:val="00536277"/>
    <w:rsid w:val="005976D2"/>
    <w:rsid w:val="005C18EC"/>
    <w:rsid w:val="005E35FA"/>
    <w:rsid w:val="00604BBF"/>
    <w:rsid w:val="00605D16"/>
    <w:rsid w:val="006173B8"/>
    <w:rsid w:val="0062183F"/>
    <w:rsid w:val="0062570D"/>
    <w:rsid w:val="00642387"/>
    <w:rsid w:val="00665ADB"/>
    <w:rsid w:val="006939CE"/>
    <w:rsid w:val="006A566F"/>
    <w:rsid w:val="006B4C02"/>
    <w:rsid w:val="006C310A"/>
    <w:rsid w:val="006D31A5"/>
    <w:rsid w:val="006E5FE6"/>
    <w:rsid w:val="006F16C2"/>
    <w:rsid w:val="00705B38"/>
    <w:rsid w:val="00786CD0"/>
    <w:rsid w:val="007C1C16"/>
    <w:rsid w:val="007D308C"/>
    <w:rsid w:val="007F2D37"/>
    <w:rsid w:val="007F6080"/>
    <w:rsid w:val="007F61C7"/>
    <w:rsid w:val="00806352"/>
    <w:rsid w:val="00807537"/>
    <w:rsid w:val="008219A6"/>
    <w:rsid w:val="0083120D"/>
    <w:rsid w:val="008474D2"/>
    <w:rsid w:val="00857B5E"/>
    <w:rsid w:val="00861744"/>
    <w:rsid w:val="008651DC"/>
    <w:rsid w:val="0087145B"/>
    <w:rsid w:val="00893472"/>
    <w:rsid w:val="008A1C65"/>
    <w:rsid w:val="008C1F3F"/>
    <w:rsid w:val="008D407E"/>
    <w:rsid w:val="008F67AC"/>
    <w:rsid w:val="0097044D"/>
    <w:rsid w:val="00983574"/>
    <w:rsid w:val="0098647F"/>
    <w:rsid w:val="009C6A9C"/>
    <w:rsid w:val="009C6AA5"/>
    <w:rsid w:val="009E3FAC"/>
    <w:rsid w:val="009F7F69"/>
    <w:rsid w:val="00A015CB"/>
    <w:rsid w:val="00A02DEE"/>
    <w:rsid w:val="00A413CF"/>
    <w:rsid w:val="00A41E38"/>
    <w:rsid w:val="00A46B2A"/>
    <w:rsid w:val="00A6240C"/>
    <w:rsid w:val="00A73BD6"/>
    <w:rsid w:val="00A82FCC"/>
    <w:rsid w:val="00A8336A"/>
    <w:rsid w:val="00A97D4A"/>
    <w:rsid w:val="00A97EC6"/>
    <w:rsid w:val="00AB78F0"/>
    <w:rsid w:val="00AD61F3"/>
    <w:rsid w:val="00B16954"/>
    <w:rsid w:val="00B358A9"/>
    <w:rsid w:val="00B40D3E"/>
    <w:rsid w:val="00B80614"/>
    <w:rsid w:val="00B80C62"/>
    <w:rsid w:val="00B8788E"/>
    <w:rsid w:val="00B87D6C"/>
    <w:rsid w:val="00B93BFC"/>
    <w:rsid w:val="00B958CE"/>
    <w:rsid w:val="00BB29A9"/>
    <w:rsid w:val="00BC43A3"/>
    <w:rsid w:val="00BD228B"/>
    <w:rsid w:val="00BE350B"/>
    <w:rsid w:val="00BE4435"/>
    <w:rsid w:val="00BE45A8"/>
    <w:rsid w:val="00C13D37"/>
    <w:rsid w:val="00C231A4"/>
    <w:rsid w:val="00C417A5"/>
    <w:rsid w:val="00C54FA1"/>
    <w:rsid w:val="00C5780F"/>
    <w:rsid w:val="00C66933"/>
    <w:rsid w:val="00C6715D"/>
    <w:rsid w:val="00C70812"/>
    <w:rsid w:val="00C825DF"/>
    <w:rsid w:val="00C82FC7"/>
    <w:rsid w:val="00C9511B"/>
    <w:rsid w:val="00C9618F"/>
    <w:rsid w:val="00CA111B"/>
    <w:rsid w:val="00CB2EC3"/>
    <w:rsid w:val="00CC5450"/>
    <w:rsid w:val="00CD5C0B"/>
    <w:rsid w:val="00CE0EBE"/>
    <w:rsid w:val="00CE338D"/>
    <w:rsid w:val="00CE4835"/>
    <w:rsid w:val="00D44A25"/>
    <w:rsid w:val="00D75983"/>
    <w:rsid w:val="00D95AA3"/>
    <w:rsid w:val="00DA3DF9"/>
    <w:rsid w:val="00DB4EA6"/>
    <w:rsid w:val="00DB593D"/>
    <w:rsid w:val="00DC7AAD"/>
    <w:rsid w:val="00DE47F8"/>
    <w:rsid w:val="00DE5837"/>
    <w:rsid w:val="00E065A9"/>
    <w:rsid w:val="00E26CE6"/>
    <w:rsid w:val="00E3284B"/>
    <w:rsid w:val="00E46365"/>
    <w:rsid w:val="00E6313F"/>
    <w:rsid w:val="00E737DC"/>
    <w:rsid w:val="00E827C2"/>
    <w:rsid w:val="00E90D7D"/>
    <w:rsid w:val="00EB56B3"/>
    <w:rsid w:val="00EC4A35"/>
    <w:rsid w:val="00EC744D"/>
    <w:rsid w:val="00EE0172"/>
    <w:rsid w:val="00F01459"/>
    <w:rsid w:val="00F20E35"/>
    <w:rsid w:val="00F30A4E"/>
    <w:rsid w:val="00F30A54"/>
    <w:rsid w:val="00F43088"/>
    <w:rsid w:val="00F62863"/>
    <w:rsid w:val="00F70F92"/>
    <w:rsid w:val="00F97541"/>
    <w:rsid w:val="00FB1E2B"/>
    <w:rsid w:val="00FC5039"/>
    <w:rsid w:val="00FE2194"/>
    <w:rsid w:val="00FE5BEC"/>
    <w:rsid w:val="00FE7DE7"/>
    <w:rsid w:val="1F132C50"/>
    <w:rsid w:val="211D59BC"/>
    <w:rsid w:val="23302FC1"/>
    <w:rsid w:val="2AAD38A8"/>
    <w:rsid w:val="326F616D"/>
    <w:rsid w:val="3DC510DC"/>
    <w:rsid w:val="53C50E71"/>
    <w:rsid w:val="69E16DB9"/>
    <w:rsid w:val="7208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8">
    <w:name w:val="Table Theme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日期 字符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501</Words>
  <Characters>505</Characters>
  <Lines>7</Lines>
  <Paragraphs>2</Paragraphs>
  <TotalTime>1</TotalTime>
  <ScaleCrop>false</ScaleCrop>
  <LinksUpToDate>false</LinksUpToDate>
  <CharactersWithSpaces>980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2019-03-12T08:48:00Z</dcterms:created>
  <dc:creator>yanzi</dc:creator>
  <cp:lastModifiedBy>雷辉</cp:lastModifiedBy>
  <cp:lastPrinted>2006-04-11T02:08:00Z</cp:lastPrinted>
  <dcterms:modified xsi:type="dcterms:W3CDTF">2023-04-10T03:52:44Z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E1FEC91CE7A64F3DA6255B7EFD514436_12</vt:lpwstr>
  </property>
</Properties>
</file>